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Абанский районный Совет депутатов</w:t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rFonts w:ascii="Academy" w:hAnsi="Academy"/>
          <w:b/>
          <w:sz w:val="28"/>
          <w:szCs w:val="28"/>
        </w:rPr>
        <w:t>Красноярского края</w:t>
      </w:r>
    </w:p>
    <w:p w:rsidR="006A6DDA" w:rsidRDefault="006A6DDA" w:rsidP="006A6DDA">
      <w:pPr>
        <w:jc w:val="center"/>
        <w:rPr>
          <w:b/>
          <w:sz w:val="28"/>
          <w:szCs w:val="28"/>
        </w:rPr>
      </w:pPr>
    </w:p>
    <w:p w:rsidR="00B80D41" w:rsidRDefault="00B80D41" w:rsidP="006A6DDA">
      <w:pPr>
        <w:jc w:val="center"/>
        <w:rPr>
          <w:b/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120091" w:rsidP="00CA621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00.00</w:t>
      </w:r>
      <w:r w:rsidR="006F652B">
        <w:rPr>
          <w:sz w:val="26"/>
          <w:szCs w:val="26"/>
        </w:rPr>
        <w:t>.</w:t>
      </w:r>
      <w:r w:rsidR="006F652B" w:rsidRPr="006F652B">
        <w:rPr>
          <w:sz w:val="26"/>
          <w:szCs w:val="26"/>
        </w:rPr>
        <w:t>202</w:t>
      </w:r>
      <w:r w:rsidR="00D67C8C">
        <w:rPr>
          <w:sz w:val="26"/>
          <w:szCs w:val="26"/>
        </w:rPr>
        <w:t>3</w:t>
      </w:r>
      <w:bookmarkStart w:id="0" w:name="_GoBack"/>
      <w:bookmarkEnd w:id="0"/>
      <w:r w:rsidR="006A6DDA" w:rsidRPr="00AA0EE5">
        <w:rPr>
          <w:sz w:val="26"/>
          <w:szCs w:val="26"/>
        </w:rPr>
        <w:t xml:space="preserve">                   </w:t>
      </w:r>
      <w:r w:rsidR="008E5967">
        <w:rPr>
          <w:sz w:val="26"/>
          <w:szCs w:val="26"/>
        </w:rPr>
        <w:t xml:space="preserve">  </w:t>
      </w:r>
      <w:r w:rsidR="006A6DDA" w:rsidRPr="00AA0EE5">
        <w:rPr>
          <w:sz w:val="26"/>
          <w:szCs w:val="26"/>
        </w:rPr>
        <w:t xml:space="preserve">                     </w:t>
      </w:r>
      <w:r w:rsidR="00AA0EE5">
        <w:rPr>
          <w:sz w:val="26"/>
          <w:szCs w:val="26"/>
        </w:rPr>
        <w:t xml:space="preserve">  </w:t>
      </w:r>
      <w:r w:rsidR="00B3145C">
        <w:rPr>
          <w:sz w:val="26"/>
          <w:szCs w:val="26"/>
        </w:rPr>
        <w:t xml:space="preserve">      </w:t>
      </w:r>
      <w:r w:rsidR="003C67DC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п. Абан</w:t>
      </w:r>
      <w:r w:rsidR="006A6DDA" w:rsidRPr="00AA0EE5">
        <w:rPr>
          <w:sz w:val="26"/>
          <w:szCs w:val="26"/>
        </w:rPr>
        <w:tab/>
        <w:t xml:space="preserve">      </w:t>
      </w:r>
      <w:r w:rsidR="008E5967">
        <w:rPr>
          <w:sz w:val="26"/>
          <w:szCs w:val="26"/>
        </w:rPr>
        <w:t xml:space="preserve">              </w:t>
      </w:r>
      <w:r w:rsidR="00CA621C">
        <w:rPr>
          <w:sz w:val="26"/>
          <w:szCs w:val="26"/>
        </w:rPr>
        <w:t xml:space="preserve">           </w:t>
      </w:r>
      <w:r w:rsidR="00D878C7">
        <w:rPr>
          <w:sz w:val="26"/>
          <w:szCs w:val="26"/>
        </w:rPr>
        <w:t xml:space="preserve"> </w:t>
      </w:r>
      <w:r w:rsidR="008E5967">
        <w:rPr>
          <w:sz w:val="26"/>
          <w:szCs w:val="26"/>
        </w:rPr>
        <w:t>№</w:t>
      </w:r>
      <w:r w:rsidR="00D878C7">
        <w:rPr>
          <w:sz w:val="26"/>
          <w:szCs w:val="26"/>
        </w:rPr>
        <w:t xml:space="preserve"> </w:t>
      </w:r>
      <w:r>
        <w:rPr>
          <w:sz w:val="26"/>
          <w:szCs w:val="26"/>
        </w:rPr>
        <w:t>00-000</w:t>
      </w:r>
      <w:r w:rsidR="00CA621C">
        <w:rPr>
          <w:sz w:val="26"/>
          <w:szCs w:val="26"/>
        </w:rPr>
        <w:t>Р</w:t>
      </w:r>
      <w:r w:rsidR="006A6DDA" w:rsidRPr="00AA0EE5">
        <w:rPr>
          <w:sz w:val="26"/>
          <w:szCs w:val="26"/>
        </w:rPr>
        <w:t xml:space="preserve"> </w:t>
      </w:r>
      <w:r w:rsidR="00D878C7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AA0EE5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перечня </w:t>
      </w:r>
      <w:r w:rsidR="005F7C79">
        <w:rPr>
          <w:sz w:val="26"/>
          <w:szCs w:val="26"/>
        </w:rPr>
        <w:t xml:space="preserve"> </w:t>
      </w:r>
      <w:r>
        <w:rPr>
          <w:sz w:val="26"/>
          <w:szCs w:val="26"/>
        </w:rPr>
        <w:t>движимого</w:t>
      </w:r>
      <w:r w:rsidR="006A6DDA" w:rsidRPr="00AA0EE5">
        <w:rPr>
          <w:sz w:val="26"/>
          <w:szCs w:val="26"/>
        </w:rPr>
        <w:t xml:space="preserve"> и</w:t>
      </w:r>
      <w:r w:rsidR="00AA0EE5" w:rsidRPr="00AA0EE5">
        <w:rPr>
          <w:sz w:val="26"/>
          <w:szCs w:val="26"/>
        </w:rPr>
        <w:t>мущества,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 Абанский</w:t>
      </w:r>
      <w:r w:rsidR="006A6DDA" w:rsidRPr="00AA0EE5">
        <w:rPr>
          <w:sz w:val="26"/>
          <w:szCs w:val="26"/>
        </w:rPr>
        <w:t xml:space="preserve"> район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 xml:space="preserve"> собственности Красноярского края</w:t>
      </w:r>
    </w:p>
    <w:p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r w:rsidRPr="00AA0EE5">
        <w:rPr>
          <w:sz w:val="26"/>
          <w:szCs w:val="26"/>
        </w:rPr>
        <w:t>В соответствии с Федеральным законом  № 131-ФЗ</w:t>
      </w:r>
      <w:r w:rsidR="002341F7">
        <w:rPr>
          <w:sz w:val="26"/>
          <w:szCs w:val="26"/>
        </w:rPr>
        <w:t xml:space="preserve"> от 06.10.2003  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9856CC">
        <w:rPr>
          <w:sz w:val="26"/>
          <w:szCs w:val="26"/>
        </w:rPr>
        <w:t>ст.5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 управления и распоряжения муниципальной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 xml:space="preserve"> ст.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ст.</w:t>
      </w:r>
      <w:r w:rsidR="00B80D41">
        <w:rPr>
          <w:sz w:val="26"/>
          <w:szCs w:val="26"/>
        </w:rPr>
        <w:t xml:space="preserve"> 33 Устава Абанского </w:t>
      </w:r>
      <w:r w:rsidRPr="00AA0EE5">
        <w:rPr>
          <w:sz w:val="26"/>
          <w:szCs w:val="26"/>
        </w:rPr>
        <w:t xml:space="preserve"> район</w:t>
      </w:r>
      <w:r w:rsidR="00B80D41">
        <w:rPr>
          <w:sz w:val="26"/>
          <w:szCs w:val="26"/>
        </w:rPr>
        <w:t>а Красноярского края, Аб</w:t>
      </w:r>
      <w:r w:rsidR="000163B2">
        <w:rPr>
          <w:sz w:val="26"/>
          <w:szCs w:val="26"/>
        </w:rPr>
        <w:t>анский районный Совет депутатов</w:t>
      </w:r>
      <w:r w:rsidR="00887D4E"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 xml:space="preserve"> РЕШИЛ</w:t>
      </w:r>
      <w:r w:rsidRPr="00AA0EE5">
        <w:rPr>
          <w:b/>
          <w:sz w:val="26"/>
          <w:szCs w:val="26"/>
        </w:rPr>
        <w:t>:</w:t>
      </w:r>
    </w:p>
    <w:p w:rsidR="006A6DDA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1.Утвердить</w:t>
      </w:r>
      <w:r w:rsidR="006A6DDA" w:rsidRPr="00AA0EE5">
        <w:rPr>
          <w:sz w:val="26"/>
          <w:szCs w:val="26"/>
        </w:rPr>
        <w:t xml:space="preserve"> перечень </w:t>
      </w:r>
      <w:r>
        <w:rPr>
          <w:sz w:val="26"/>
          <w:szCs w:val="26"/>
        </w:rPr>
        <w:t xml:space="preserve">движимого </w:t>
      </w:r>
      <w:r w:rsidR="006A6DDA" w:rsidRPr="00AA0EE5">
        <w:rPr>
          <w:sz w:val="26"/>
          <w:szCs w:val="26"/>
        </w:rPr>
        <w:t xml:space="preserve">имущества, подлежащего принятию в муниципальную собственность </w:t>
      </w:r>
      <w:r w:rsidR="00B80D41">
        <w:rPr>
          <w:sz w:val="26"/>
          <w:szCs w:val="26"/>
        </w:rPr>
        <w:t>муниципального образования Абанский район</w:t>
      </w:r>
      <w:r w:rsidR="006A6DDA" w:rsidRPr="00AA0EE5">
        <w:rPr>
          <w:sz w:val="26"/>
          <w:szCs w:val="26"/>
        </w:rPr>
        <w:t xml:space="preserve"> Красноярского края, п</w:t>
      </w:r>
      <w:r w:rsidR="00AA0EE5" w:rsidRPr="00AA0EE5">
        <w:rPr>
          <w:sz w:val="26"/>
          <w:szCs w:val="26"/>
        </w:rPr>
        <w:t>е</w:t>
      </w:r>
      <w:r w:rsidR="006A6DDA" w:rsidRPr="00AA0EE5">
        <w:rPr>
          <w:sz w:val="26"/>
          <w:szCs w:val="26"/>
        </w:rPr>
        <w:t xml:space="preserve">редаваемого из </w:t>
      </w:r>
      <w:r w:rsidR="008C3B9E">
        <w:rPr>
          <w:sz w:val="26"/>
          <w:szCs w:val="26"/>
        </w:rPr>
        <w:t>краевой</w:t>
      </w:r>
      <w:r w:rsidR="006A6DDA" w:rsidRPr="00AA0EE5">
        <w:rPr>
          <w:sz w:val="26"/>
          <w:szCs w:val="26"/>
        </w:rPr>
        <w:t xml:space="preserve"> собственности Красноярского края,</w:t>
      </w:r>
      <w:r w:rsidR="00AC7E02">
        <w:rPr>
          <w:sz w:val="26"/>
          <w:szCs w:val="26"/>
        </w:rPr>
        <w:t xml:space="preserve"> в</w:t>
      </w:r>
      <w:r w:rsidR="009F3153">
        <w:rPr>
          <w:sz w:val="26"/>
          <w:szCs w:val="26"/>
        </w:rPr>
        <w:t xml:space="preserve"> целях технического оснащения пунктов проведения экзаменов для проведения государственной итоговой аттестации по общеобразовательным программам среднего и общего образования,</w:t>
      </w:r>
      <w:r w:rsidR="006A6DDA" w:rsidRPr="00AA0EE5">
        <w:rPr>
          <w:sz w:val="26"/>
          <w:szCs w:val="26"/>
        </w:rPr>
        <w:t xml:space="preserve"> согласно приложению к настоящему решению.</w:t>
      </w:r>
    </w:p>
    <w:p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proofErr w:type="gramStart"/>
      <w:r w:rsidR="00CD4093" w:rsidRPr="00CD4093">
        <w:rPr>
          <w:sz w:val="26"/>
          <w:szCs w:val="26"/>
        </w:rPr>
        <w:t>Контроль за</w:t>
      </w:r>
      <w:proofErr w:type="gramEnd"/>
      <w:r w:rsidR="00CD4093" w:rsidRPr="00CD4093">
        <w:rPr>
          <w:sz w:val="26"/>
          <w:szCs w:val="26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>. Настоящее решение вступает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 Глава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Совета                                  Абанского района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депутатов     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82455" w:rsidRPr="00AA0EE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 П.А.  Попов                              ______________  Г.В. Иванченко                       </w:t>
      </w:r>
    </w:p>
    <w:p w:rsidR="006A6DDA" w:rsidRDefault="006A6DDA" w:rsidP="006A6DDA">
      <w:pPr>
        <w:autoSpaceDE w:val="0"/>
        <w:autoSpaceDN w:val="0"/>
        <w:adjustRightInd w:val="0"/>
        <w:ind w:firstLine="709"/>
        <w:jc w:val="both"/>
      </w:pPr>
    </w:p>
    <w:p w:rsidR="00AA0EE5" w:rsidRDefault="00AA0EE5" w:rsidP="006A6DDA">
      <w:pPr>
        <w:autoSpaceDE w:val="0"/>
        <w:autoSpaceDN w:val="0"/>
        <w:adjustRightInd w:val="0"/>
        <w:ind w:firstLine="709"/>
        <w:jc w:val="both"/>
      </w:pPr>
    </w:p>
    <w:p w:rsidR="00B80D41" w:rsidRDefault="00B80D41" w:rsidP="008E5967">
      <w:pPr>
        <w:ind w:left="4962"/>
      </w:pPr>
    </w:p>
    <w:p w:rsidR="00B80D41" w:rsidRDefault="00B80D41" w:rsidP="008E5967">
      <w:pPr>
        <w:ind w:left="4962"/>
      </w:pPr>
    </w:p>
    <w:p w:rsidR="00B80D41" w:rsidRDefault="00B80D41" w:rsidP="008E5967">
      <w:pPr>
        <w:ind w:left="4962"/>
      </w:pPr>
    </w:p>
    <w:p w:rsidR="00B80D41" w:rsidRDefault="00B80D41" w:rsidP="008E5967">
      <w:pPr>
        <w:ind w:left="4962"/>
      </w:pPr>
    </w:p>
    <w:p w:rsidR="00B80D41" w:rsidRDefault="00B80D41" w:rsidP="008E5967">
      <w:pPr>
        <w:ind w:left="4962"/>
      </w:pPr>
    </w:p>
    <w:p w:rsidR="006A6DDA" w:rsidRPr="00CA621C" w:rsidRDefault="00AA0EE5" w:rsidP="008E5967">
      <w:pPr>
        <w:ind w:left="4962"/>
      </w:pPr>
      <w:r w:rsidRPr="00CA621C"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Pr="00CA621C">
        <w:t xml:space="preserve"> </w:t>
      </w:r>
      <w:r w:rsidR="00C101DF">
        <w:t xml:space="preserve">от  </w:t>
      </w:r>
      <w:r w:rsidR="009F3153">
        <w:t xml:space="preserve">  ________ </w:t>
      </w:r>
      <w:r w:rsidR="00976D00">
        <w:t>202</w:t>
      </w:r>
      <w:r w:rsidR="009F3153">
        <w:t>3</w:t>
      </w:r>
      <w:r w:rsidR="00CA621C" w:rsidRPr="00CA621C">
        <w:t xml:space="preserve"> №</w:t>
      </w:r>
      <w:r w:rsidR="00976D00">
        <w:t xml:space="preserve"> </w:t>
      </w:r>
      <w:r w:rsidR="009F3153">
        <w:t xml:space="preserve">______ </w:t>
      </w:r>
      <w:proofErr w:type="gramStart"/>
      <w:r w:rsidR="00CA621C" w:rsidRPr="00CA621C">
        <w:t>Р</w:t>
      </w:r>
      <w:proofErr w:type="gramEnd"/>
      <w:r w:rsidR="00CA621C" w:rsidRPr="00CA621C">
        <w:t xml:space="preserve">  </w:t>
      </w:r>
    </w:p>
    <w:p w:rsidR="006A6DDA" w:rsidRDefault="006A6DDA" w:rsidP="006A6DDA">
      <w:pPr>
        <w:jc w:val="center"/>
      </w:pPr>
    </w:p>
    <w:p w:rsidR="00B80D41" w:rsidRDefault="00B80D41" w:rsidP="00A63133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Default="00A63133" w:rsidP="00A63133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AA0EE5">
        <w:rPr>
          <w:sz w:val="26"/>
          <w:szCs w:val="26"/>
        </w:rPr>
        <w:t xml:space="preserve">еречень </w:t>
      </w:r>
      <w:r w:rsidR="005F7C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движимого </w:t>
      </w:r>
      <w:r w:rsidRPr="00AA0EE5">
        <w:rPr>
          <w:sz w:val="26"/>
          <w:szCs w:val="26"/>
        </w:rPr>
        <w:t xml:space="preserve">имущества, подлежащего принятию в муниципальную собственность </w:t>
      </w:r>
      <w:r>
        <w:rPr>
          <w:sz w:val="26"/>
          <w:szCs w:val="26"/>
        </w:rPr>
        <w:t>муниципального образования Абанский район</w:t>
      </w:r>
      <w:r w:rsidRPr="00AA0EE5">
        <w:rPr>
          <w:sz w:val="26"/>
          <w:szCs w:val="26"/>
        </w:rPr>
        <w:t xml:space="preserve"> Красноярского края, передаваемого из </w:t>
      </w:r>
      <w:r w:rsidR="008C3B9E">
        <w:rPr>
          <w:sz w:val="26"/>
          <w:szCs w:val="26"/>
        </w:rPr>
        <w:t>краевой</w:t>
      </w:r>
      <w:r w:rsidRPr="00AA0EE5">
        <w:rPr>
          <w:sz w:val="26"/>
          <w:szCs w:val="26"/>
        </w:rPr>
        <w:t xml:space="preserve"> собственности Красноярского края</w:t>
      </w:r>
    </w:p>
    <w:p w:rsidR="00CE2012" w:rsidRDefault="00CE2012" w:rsidP="00A63133">
      <w:pPr>
        <w:jc w:val="center"/>
      </w:pPr>
    </w:p>
    <w:p w:rsidR="00495EDD" w:rsidRDefault="00495EDD" w:rsidP="006A6DDA"/>
    <w:tbl>
      <w:tblPr>
        <w:tblW w:w="9213" w:type="dxa"/>
        <w:tblInd w:w="-33" w:type="dxa"/>
        <w:tblLayout w:type="fixed"/>
        <w:tblLook w:val="04A0" w:firstRow="1" w:lastRow="0" w:firstColumn="1" w:lastColumn="0" w:noHBand="0" w:noVBand="1"/>
      </w:tblPr>
      <w:tblGrid>
        <w:gridCol w:w="708"/>
        <w:gridCol w:w="1590"/>
        <w:gridCol w:w="2805"/>
        <w:gridCol w:w="992"/>
        <w:gridCol w:w="1417"/>
        <w:gridCol w:w="1701"/>
      </w:tblGrid>
      <w:tr w:rsidR="001737DE" w:rsidRPr="00E155D4" w:rsidTr="001737DE">
        <w:trPr>
          <w:trHeight w:val="9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37DE" w:rsidRP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</w:p>
          <w:p w:rsidR="001737DE" w:rsidRP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  <w:r w:rsidRPr="001737DE">
              <w:rPr>
                <w:color w:val="00000A"/>
                <w:sz w:val="22"/>
                <w:szCs w:val="22"/>
              </w:rPr>
              <w:t>№</w:t>
            </w:r>
          </w:p>
          <w:p w:rsidR="001737DE" w:rsidRP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  <w:proofErr w:type="gramStart"/>
            <w:r w:rsidRPr="001737DE">
              <w:rPr>
                <w:color w:val="00000A"/>
                <w:sz w:val="22"/>
                <w:szCs w:val="22"/>
              </w:rPr>
              <w:t>п</w:t>
            </w:r>
            <w:proofErr w:type="gramEnd"/>
            <w:r w:rsidRPr="001737DE">
              <w:rPr>
                <w:color w:val="00000A"/>
                <w:sz w:val="22"/>
                <w:szCs w:val="22"/>
              </w:rPr>
              <w:t xml:space="preserve">/п 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7DE" w:rsidRP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  <w:r w:rsidRPr="001737DE">
              <w:rPr>
                <w:color w:val="00000A"/>
                <w:sz w:val="22"/>
                <w:szCs w:val="22"/>
              </w:rPr>
              <w:t xml:space="preserve">Наименование </w:t>
            </w:r>
          </w:p>
          <w:p w:rsidR="001737DE" w:rsidRP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</w:p>
        </w:tc>
        <w:tc>
          <w:tcPr>
            <w:tcW w:w="280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1737DE" w:rsidRDefault="001737DE" w:rsidP="001737DE">
            <w:pPr>
              <w:spacing w:line="276" w:lineRule="auto"/>
              <w:rPr>
                <w:color w:val="00000A"/>
                <w:sz w:val="22"/>
                <w:szCs w:val="22"/>
              </w:rPr>
            </w:pPr>
          </w:p>
          <w:p w:rsidR="001737DE" w:rsidRDefault="001737DE" w:rsidP="001737DE">
            <w:pPr>
              <w:spacing w:line="276" w:lineRule="auto"/>
              <w:jc w:val="center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Инвентарный</w:t>
            </w:r>
          </w:p>
          <w:p w:rsidR="001737DE" w:rsidRPr="001737DE" w:rsidRDefault="001737DE" w:rsidP="001737DE">
            <w:pPr>
              <w:spacing w:line="276" w:lineRule="auto"/>
              <w:jc w:val="center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номер</w:t>
            </w:r>
          </w:p>
          <w:p w:rsidR="001737DE" w:rsidRPr="001737DE" w:rsidRDefault="001737DE" w:rsidP="001737DE">
            <w:pPr>
              <w:jc w:val="center"/>
              <w:rPr>
                <w:color w:val="00000A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737DE" w:rsidRP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  <w:r w:rsidRPr="001737DE">
              <w:rPr>
                <w:color w:val="00000A"/>
                <w:sz w:val="22"/>
                <w:szCs w:val="22"/>
              </w:rPr>
              <w:t>Количество, шт.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  <w:r w:rsidRPr="001737DE">
              <w:rPr>
                <w:color w:val="00000A"/>
                <w:sz w:val="22"/>
                <w:szCs w:val="22"/>
              </w:rPr>
              <w:t xml:space="preserve">Цена, </w:t>
            </w:r>
          </w:p>
          <w:p w:rsidR="001737DE" w:rsidRP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  <w:r w:rsidRPr="001737DE">
              <w:rPr>
                <w:color w:val="00000A"/>
                <w:sz w:val="22"/>
                <w:szCs w:val="22"/>
              </w:rPr>
              <w:t>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  <w:r w:rsidRPr="001737DE">
              <w:rPr>
                <w:color w:val="00000A"/>
                <w:sz w:val="22"/>
                <w:szCs w:val="22"/>
              </w:rPr>
              <w:t xml:space="preserve">Балансовая стоимость, </w:t>
            </w:r>
          </w:p>
          <w:p w:rsidR="001737DE" w:rsidRPr="001737DE" w:rsidRDefault="001737DE" w:rsidP="00E155D4">
            <w:pPr>
              <w:jc w:val="center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(</w:t>
            </w:r>
            <w:r w:rsidRPr="001737DE">
              <w:rPr>
                <w:color w:val="00000A"/>
                <w:sz w:val="22"/>
                <w:szCs w:val="22"/>
              </w:rPr>
              <w:t>руб.</w:t>
            </w:r>
            <w:r>
              <w:rPr>
                <w:color w:val="00000A"/>
                <w:sz w:val="22"/>
                <w:szCs w:val="22"/>
              </w:rPr>
              <w:t>)</w:t>
            </w:r>
          </w:p>
        </w:tc>
      </w:tr>
      <w:tr w:rsidR="001737DE" w:rsidRPr="00E155D4" w:rsidTr="001737DE">
        <w:trPr>
          <w:trHeight w:val="41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37DE" w:rsidRDefault="001737DE" w:rsidP="00E155D4">
            <w:pPr>
              <w:jc w:val="center"/>
              <w:rPr>
                <w:color w:val="000000"/>
                <w:lang w:val="en-US"/>
              </w:rPr>
            </w:pPr>
          </w:p>
          <w:p w:rsidR="001737DE" w:rsidRPr="00E155D4" w:rsidRDefault="001737DE" w:rsidP="00E155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7DE" w:rsidRPr="009F3153" w:rsidRDefault="001737DE" w:rsidP="00DA404C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Сканер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Avision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AD340GN</w:t>
            </w:r>
          </w:p>
        </w:tc>
        <w:tc>
          <w:tcPr>
            <w:tcW w:w="2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7DE" w:rsidRDefault="001737DE" w:rsidP="001737DE">
            <w:r>
              <w:t>0410134868, 0410134869, 0410134870, 0410134871, 0410134872, 0410134873, 0410134874, 0410134875</w:t>
            </w:r>
          </w:p>
          <w:p w:rsidR="00DA5A7B" w:rsidRPr="009F3153" w:rsidRDefault="00DA5A7B" w:rsidP="001737DE">
            <w:pPr>
              <w:rPr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7DE" w:rsidRPr="00C101DF" w:rsidRDefault="001737DE" w:rsidP="00DA40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7DE" w:rsidRPr="00C101DF" w:rsidRDefault="001737DE" w:rsidP="00DA40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25 988,20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7DE" w:rsidRPr="00C101DF" w:rsidRDefault="001737DE" w:rsidP="00DA40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207 905,60</w:t>
            </w:r>
          </w:p>
        </w:tc>
      </w:tr>
      <w:tr w:rsidR="001737DE" w:rsidRPr="00E155D4" w:rsidTr="001737DE">
        <w:trPr>
          <w:trHeight w:val="4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37DE" w:rsidRDefault="001737DE" w:rsidP="00E155D4">
            <w:pPr>
              <w:jc w:val="center"/>
              <w:rPr>
                <w:color w:val="000000"/>
                <w:lang w:val="en-US"/>
              </w:rPr>
            </w:pPr>
          </w:p>
          <w:p w:rsidR="001737DE" w:rsidRPr="00E155D4" w:rsidRDefault="001737DE" w:rsidP="00E155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7DE" w:rsidRPr="00C101DF" w:rsidRDefault="001737DE" w:rsidP="00DA404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Сканер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Avision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AD340GN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7DE" w:rsidRDefault="001737DE" w:rsidP="001737DE">
            <w:r>
              <w:t>4101341389, 4101341390, 4101341391, 4101341392, 4101341393, 4101341394</w:t>
            </w:r>
          </w:p>
          <w:p w:rsidR="00DA5A7B" w:rsidRPr="00C101DF" w:rsidRDefault="00DA5A7B" w:rsidP="001737D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7DE" w:rsidRPr="00C101DF" w:rsidRDefault="001737DE" w:rsidP="00DA40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7DE" w:rsidRPr="00C101DF" w:rsidRDefault="001737DE" w:rsidP="00DA40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23 733,00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7DE" w:rsidRPr="00C101DF" w:rsidRDefault="001737DE" w:rsidP="00DA40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142 398,00</w:t>
            </w:r>
          </w:p>
        </w:tc>
      </w:tr>
      <w:tr w:rsidR="001737DE" w:rsidRPr="00E155D4" w:rsidTr="001737DE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37DE" w:rsidRPr="00E155D4" w:rsidRDefault="001737DE" w:rsidP="00E155D4">
            <w:pPr>
              <w:jc w:val="center"/>
              <w:rPr>
                <w:color w:val="000000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7DE" w:rsidRDefault="001737DE" w:rsidP="00626F94">
            <w:pPr>
              <w:rPr>
                <w:color w:val="000000"/>
                <w:lang w:val="en-US"/>
              </w:rPr>
            </w:pPr>
          </w:p>
          <w:p w:rsidR="001737DE" w:rsidRPr="001737DE" w:rsidRDefault="001737DE" w:rsidP="00626F94">
            <w:pPr>
              <w:rPr>
                <w:color w:val="000000"/>
                <w:lang w:val="en-US"/>
              </w:rPr>
            </w:pPr>
          </w:p>
          <w:p w:rsidR="001737DE" w:rsidRPr="001737DE" w:rsidRDefault="001737DE" w:rsidP="00626F94">
            <w:pPr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37DE" w:rsidRDefault="001737DE">
            <w:pPr>
              <w:spacing w:after="200" w:line="276" w:lineRule="auto"/>
              <w:rPr>
                <w:color w:val="000000"/>
              </w:rPr>
            </w:pPr>
          </w:p>
          <w:p w:rsidR="001737DE" w:rsidRPr="00E155D4" w:rsidRDefault="001737DE" w:rsidP="001737D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7DE" w:rsidRPr="00E155D4" w:rsidRDefault="001737DE" w:rsidP="00626F9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7DE" w:rsidRPr="00E155D4" w:rsidRDefault="001737DE" w:rsidP="00626F9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37DE" w:rsidRPr="00E155D4" w:rsidRDefault="001737DE" w:rsidP="00626F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350 303,60</w:t>
            </w:r>
          </w:p>
        </w:tc>
      </w:tr>
    </w:tbl>
    <w:p w:rsidR="00495EDD" w:rsidRDefault="00495EDD" w:rsidP="006A6DDA"/>
    <w:p w:rsidR="00495EDD" w:rsidRDefault="00495EDD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DDA"/>
    <w:rsid w:val="00010C92"/>
    <w:rsid w:val="000163B2"/>
    <w:rsid w:val="00061073"/>
    <w:rsid w:val="0006330E"/>
    <w:rsid w:val="00071D8B"/>
    <w:rsid w:val="00072D1C"/>
    <w:rsid w:val="0007709D"/>
    <w:rsid w:val="00087720"/>
    <w:rsid w:val="000978C9"/>
    <w:rsid w:val="000D58A1"/>
    <w:rsid w:val="000E0214"/>
    <w:rsid w:val="00106111"/>
    <w:rsid w:val="00120091"/>
    <w:rsid w:val="00150636"/>
    <w:rsid w:val="001737DE"/>
    <w:rsid w:val="00194304"/>
    <w:rsid w:val="001B331F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87915"/>
    <w:rsid w:val="003B56A1"/>
    <w:rsid w:val="003C67DC"/>
    <w:rsid w:val="003E4096"/>
    <w:rsid w:val="00400A7B"/>
    <w:rsid w:val="004147D5"/>
    <w:rsid w:val="00435F5B"/>
    <w:rsid w:val="0044504B"/>
    <w:rsid w:val="00485CB7"/>
    <w:rsid w:val="004926DF"/>
    <w:rsid w:val="00495EDD"/>
    <w:rsid w:val="004D395C"/>
    <w:rsid w:val="004D6B8D"/>
    <w:rsid w:val="00546256"/>
    <w:rsid w:val="0055034E"/>
    <w:rsid w:val="00574466"/>
    <w:rsid w:val="00582455"/>
    <w:rsid w:val="005B3353"/>
    <w:rsid w:val="005C2C1F"/>
    <w:rsid w:val="005F7C79"/>
    <w:rsid w:val="0063722A"/>
    <w:rsid w:val="006A6DDA"/>
    <w:rsid w:val="006F652B"/>
    <w:rsid w:val="007052A4"/>
    <w:rsid w:val="00716677"/>
    <w:rsid w:val="00723D56"/>
    <w:rsid w:val="00741EA3"/>
    <w:rsid w:val="00751C9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E33D2"/>
    <w:rsid w:val="009F3153"/>
    <w:rsid w:val="00A053F2"/>
    <w:rsid w:val="00A35E2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5092A"/>
    <w:rsid w:val="00C55FB1"/>
    <w:rsid w:val="00C619E4"/>
    <w:rsid w:val="00C67CDC"/>
    <w:rsid w:val="00C719B4"/>
    <w:rsid w:val="00C76E2C"/>
    <w:rsid w:val="00CA621C"/>
    <w:rsid w:val="00CC7D87"/>
    <w:rsid w:val="00CD4093"/>
    <w:rsid w:val="00CE2012"/>
    <w:rsid w:val="00D12852"/>
    <w:rsid w:val="00D36849"/>
    <w:rsid w:val="00D61A19"/>
    <w:rsid w:val="00D67C8C"/>
    <w:rsid w:val="00D878C7"/>
    <w:rsid w:val="00DA5A7B"/>
    <w:rsid w:val="00DB5EB8"/>
    <w:rsid w:val="00DC299F"/>
    <w:rsid w:val="00DF67D3"/>
    <w:rsid w:val="00E07B5C"/>
    <w:rsid w:val="00E155D4"/>
    <w:rsid w:val="00E26A82"/>
    <w:rsid w:val="00E356CE"/>
    <w:rsid w:val="00E7609F"/>
    <w:rsid w:val="00E8478E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E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3153-10AB-4C35-8584-F74DA314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11</cp:revision>
  <cp:lastPrinted>2023-05-02T03:25:00Z</cp:lastPrinted>
  <dcterms:created xsi:type="dcterms:W3CDTF">2023-05-02T03:08:00Z</dcterms:created>
  <dcterms:modified xsi:type="dcterms:W3CDTF">2023-05-04T09:10:00Z</dcterms:modified>
</cp:coreProperties>
</file>